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CFAA8" w14:textId="0D3FA3B3" w:rsidR="008006F0" w:rsidRDefault="008006F0" w:rsidP="008006F0">
      <w:pPr>
        <w:autoSpaceDE w:val="0"/>
        <w:autoSpaceDN w:val="0"/>
        <w:bidi/>
        <w:adjustRightInd w:val="0"/>
        <w:spacing w:line="480" w:lineRule="auto"/>
        <w:jc w:val="center"/>
        <w:rPr>
          <w:rFonts w:ascii="Sakkal Majalla" w:hAnsi="Sakkal Majalla" w:cs="Sakkal Majalla"/>
          <w:b/>
          <w:bCs/>
          <w:sz w:val="28"/>
          <w:szCs w:val="28"/>
          <w:rtl/>
        </w:rPr>
      </w:pPr>
      <w:r>
        <w:rPr>
          <w:rFonts w:ascii="Sakkal Majalla" w:hAnsi="Sakkal Majalla" w:cs="Sakkal Majalla" w:hint="cs"/>
          <w:b/>
          <w:bCs/>
          <w:sz w:val="28"/>
          <w:szCs w:val="28"/>
          <w:rtl/>
        </w:rPr>
        <w:t>تحت رعاية  سمو ولي العهد</w:t>
      </w:r>
    </w:p>
    <w:p w14:paraId="7A58F5DE" w14:textId="2D768430" w:rsidR="008006F0" w:rsidRDefault="008006F0" w:rsidP="008006F0">
      <w:pPr>
        <w:autoSpaceDE w:val="0"/>
        <w:autoSpaceDN w:val="0"/>
        <w:bidi/>
        <w:adjustRightInd w:val="0"/>
        <w:spacing w:line="480" w:lineRule="auto"/>
        <w:jc w:val="center"/>
        <w:rPr>
          <w:rFonts w:ascii="Sakkal Majalla" w:hAnsi="Sakkal Majalla" w:cs="Sakkal Majalla"/>
          <w:b/>
          <w:bCs/>
          <w:sz w:val="28"/>
          <w:szCs w:val="28"/>
          <w:rtl/>
        </w:rPr>
      </w:pPr>
      <w:r>
        <w:rPr>
          <w:rFonts w:ascii="Sakkal Majalla" w:hAnsi="Sakkal Majalla" w:cs="Sakkal Majalla" w:hint="cs"/>
          <w:b/>
          <w:bCs/>
          <w:sz w:val="28"/>
          <w:szCs w:val="28"/>
          <w:rtl/>
        </w:rPr>
        <w:t xml:space="preserve">تمكين تدشن جائزة البحرين لريادة الأعمال في نسختها الرابعة </w:t>
      </w:r>
    </w:p>
    <w:p w14:paraId="13BC2C71" w14:textId="4AE8049E" w:rsidR="007022F2" w:rsidRPr="008006F0" w:rsidRDefault="009B2055" w:rsidP="008006F0">
      <w:pPr>
        <w:autoSpaceDE w:val="0"/>
        <w:autoSpaceDN w:val="0"/>
        <w:bidi/>
        <w:adjustRightInd w:val="0"/>
        <w:spacing w:line="480" w:lineRule="auto"/>
        <w:jc w:val="both"/>
        <w:rPr>
          <w:rFonts w:ascii="Sakkal Majalla" w:hAnsi="Sakkal Majalla" w:cs="Sakkal Majalla"/>
          <w:sz w:val="28"/>
          <w:szCs w:val="28"/>
          <w:rtl/>
        </w:rPr>
      </w:pPr>
      <w:r w:rsidRPr="001C3D47">
        <w:rPr>
          <w:rFonts w:ascii="Sakkal Majalla" w:hAnsi="Sakkal Majalla" w:cs="Sakkal Majalla" w:hint="cs"/>
          <w:b/>
          <w:bCs/>
          <w:sz w:val="28"/>
          <w:szCs w:val="28"/>
          <w:rtl/>
        </w:rPr>
        <w:t xml:space="preserve">المنامة، البحرين – </w:t>
      </w:r>
      <w:r w:rsidR="006E30C4" w:rsidRPr="001C3D47">
        <w:rPr>
          <w:rFonts w:ascii="Sakkal Majalla" w:hAnsi="Sakkal Majalla" w:cs="Sakkal Majalla" w:hint="cs"/>
          <w:b/>
          <w:bCs/>
          <w:sz w:val="28"/>
          <w:szCs w:val="28"/>
          <w:rtl/>
          <w:lang w:bidi="ar-BH"/>
        </w:rPr>
        <w:t>الأربعاء</w:t>
      </w:r>
      <w:r w:rsidRPr="001C3D47">
        <w:rPr>
          <w:rFonts w:ascii="Sakkal Majalla" w:hAnsi="Sakkal Majalla" w:cs="Sakkal Majalla" w:hint="cs"/>
          <w:b/>
          <w:bCs/>
          <w:sz w:val="28"/>
          <w:szCs w:val="28"/>
          <w:rtl/>
        </w:rPr>
        <w:t xml:space="preserve">، </w:t>
      </w:r>
      <w:r w:rsidR="006E30C4" w:rsidRPr="001C3D47">
        <w:rPr>
          <w:rFonts w:ascii="Sakkal Majalla" w:hAnsi="Sakkal Majalla" w:cs="Sakkal Majalla" w:hint="cs"/>
          <w:b/>
          <w:bCs/>
          <w:sz w:val="28"/>
          <w:szCs w:val="28"/>
          <w:rtl/>
        </w:rPr>
        <w:t>4</w:t>
      </w:r>
      <w:r w:rsidRPr="001C3D47">
        <w:rPr>
          <w:rFonts w:ascii="Sakkal Majalla" w:hAnsi="Sakkal Majalla" w:cs="Sakkal Majalla" w:hint="cs"/>
          <w:b/>
          <w:bCs/>
          <w:sz w:val="28"/>
          <w:szCs w:val="28"/>
          <w:rtl/>
        </w:rPr>
        <w:t xml:space="preserve"> سبتمبر </w:t>
      </w:r>
      <w:r w:rsidR="006E30C4" w:rsidRPr="001C3D47">
        <w:rPr>
          <w:rFonts w:ascii="Sakkal Majalla" w:hAnsi="Sakkal Majalla" w:cs="Sakkal Majalla" w:hint="cs"/>
          <w:b/>
          <w:bCs/>
          <w:sz w:val="28"/>
          <w:szCs w:val="28"/>
          <w:rtl/>
        </w:rPr>
        <w:t>2019</w:t>
      </w:r>
      <w:r w:rsidRPr="001C3D47">
        <w:rPr>
          <w:rFonts w:ascii="Sakkal Majalla" w:hAnsi="Sakkal Majalla" w:cs="Sakkal Majalla" w:hint="cs"/>
          <w:b/>
          <w:bCs/>
          <w:sz w:val="28"/>
          <w:szCs w:val="28"/>
          <w:rtl/>
        </w:rPr>
        <w:t>:</w:t>
      </w:r>
      <w:r w:rsidRPr="001C3D47">
        <w:rPr>
          <w:rFonts w:ascii="Sakkal Majalla" w:hAnsi="Sakkal Majalla" w:cs="Sakkal Majalla" w:hint="cs"/>
          <w:sz w:val="28"/>
          <w:szCs w:val="28"/>
          <w:rtl/>
        </w:rPr>
        <w:t xml:space="preserve"> تحت رعاية صاحب السموّ الملكي الأمير سلمان بن حمد آل خليفة، ولي العهد، نائب القائد الأعلى، </w:t>
      </w:r>
      <w:r w:rsidR="007022F2" w:rsidRPr="001C3D47">
        <w:rPr>
          <w:rFonts w:ascii="Sakkal Majalla" w:hAnsi="Sakkal Majalla" w:cs="Sakkal Majalla" w:hint="cs"/>
          <w:sz w:val="28"/>
          <w:szCs w:val="28"/>
          <w:rtl/>
          <w:lang w:bidi="ar-BH"/>
        </w:rPr>
        <w:t>ا</w:t>
      </w:r>
      <w:r w:rsidRPr="001C3D47">
        <w:rPr>
          <w:rFonts w:ascii="Sakkal Majalla" w:hAnsi="Sakkal Majalla" w:cs="Sakkal Majalla" w:hint="cs"/>
          <w:sz w:val="28"/>
          <w:szCs w:val="28"/>
          <w:rtl/>
        </w:rPr>
        <w:t>لنائب الأول لرئيس مجلس الوزراء</w:t>
      </w:r>
      <w:r w:rsidRPr="008006F0">
        <w:rPr>
          <w:rFonts w:ascii="Sakkal Majalla" w:hAnsi="Sakkal Majalla" w:cs="Sakkal Majalla" w:hint="cs"/>
          <w:sz w:val="28"/>
          <w:szCs w:val="28"/>
          <w:rtl/>
        </w:rPr>
        <w:t xml:space="preserve">، </w:t>
      </w:r>
      <w:r w:rsidR="007022F2" w:rsidRPr="008006F0">
        <w:rPr>
          <w:rFonts w:ascii="Sakkal Majalla" w:hAnsi="Sakkal Majalla" w:cs="Sakkal Majalla" w:hint="cs"/>
          <w:sz w:val="28"/>
          <w:szCs w:val="28"/>
          <w:rtl/>
        </w:rPr>
        <w:t>أعلن صندوق العمل  "تمكين" عن تدشين جائزة</w:t>
      </w:r>
      <w:r w:rsidRPr="008006F0">
        <w:rPr>
          <w:rFonts w:ascii="Sakkal Majalla" w:hAnsi="Sakkal Majalla" w:cs="Sakkal Majalla" w:hint="cs"/>
          <w:sz w:val="28"/>
          <w:szCs w:val="28"/>
          <w:rtl/>
        </w:rPr>
        <w:t xml:space="preserve"> البحرين لريادة الأعمال في نسختها الرابعة ٢٠١</w:t>
      </w:r>
      <w:r w:rsidR="00192C3D" w:rsidRPr="008006F0">
        <w:rPr>
          <w:rFonts w:ascii="Sakkal Majalla" w:hAnsi="Sakkal Majalla" w:cs="Sakkal Majalla" w:hint="cs"/>
          <w:sz w:val="28"/>
          <w:szCs w:val="28"/>
          <w:rtl/>
        </w:rPr>
        <w:t>٩</w:t>
      </w:r>
      <w:r w:rsidRPr="008006F0">
        <w:rPr>
          <w:rFonts w:ascii="Sakkal Majalla" w:hAnsi="Sakkal Majalla" w:cs="Sakkal Majalla" w:hint="cs"/>
          <w:sz w:val="28"/>
          <w:szCs w:val="28"/>
          <w:rtl/>
        </w:rPr>
        <w:t xml:space="preserve"> </w:t>
      </w:r>
      <w:r w:rsidR="007022F2" w:rsidRPr="008006F0">
        <w:rPr>
          <w:rFonts w:ascii="Sakkal Majalla" w:hAnsi="Sakkal Majalla" w:cs="Sakkal Majalla" w:hint="cs"/>
          <w:sz w:val="28"/>
          <w:szCs w:val="28"/>
          <w:rtl/>
          <w:lang w:bidi="ar-BH"/>
        </w:rPr>
        <w:t xml:space="preserve">، وذلك </w:t>
      </w:r>
      <w:r w:rsidR="00F10E89" w:rsidRPr="008006F0">
        <w:rPr>
          <w:rFonts w:ascii="Sakkal Majalla" w:hAnsi="Sakkal Majalla" w:cs="Sakkal Majalla" w:hint="cs"/>
          <w:sz w:val="28"/>
          <w:szCs w:val="28"/>
          <w:rtl/>
        </w:rPr>
        <w:t>انطلاقًا من المساعي الوطنية الر</w:t>
      </w:r>
      <w:r w:rsidR="005B1D32" w:rsidRPr="008006F0">
        <w:rPr>
          <w:rFonts w:ascii="Sakkal Majalla" w:hAnsi="Sakkal Majalla" w:cs="Sakkal Majalla" w:hint="cs"/>
          <w:sz w:val="28"/>
          <w:szCs w:val="28"/>
          <w:rtl/>
        </w:rPr>
        <w:t>ّ</w:t>
      </w:r>
      <w:r w:rsidR="00F10E89" w:rsidRPr="008006F0">
        <w:rPr>
          <w:rFonts w:ascii="Sakkal Majalla" w:hAnsi="Sakkal Majalla" w:cs="Sakkal Majalla" w:hint="cs"/>
          <w:sz w:val="28"/>
          <w:szCs w:val="28"/>
          <w:rtl/>
        </w:rPr>
        <w:t xml:space="preserve">امية إلى تمكين القطاع الخاص وجعله محركًا رئيسيًا للنموّ الاقتصادي في المملكة، </w:t>
      </w:r>
      <w:r w:rsidR="007022F2" w:rsidRPr="008006F0">
        <w:rPr>
          <w:rFonts w:ascii="Sakkal Majalla" w:hAnsi="Sakkal Majalla" w:cs="Sakkal Majalla" w:hint="cs"/>
          <w:sz w:val="28"/>
          <w:szCs w:val="28"/>
          <w:rtl/>
        </w:rPr>
        <w:t>بما يتماشى مع</w:t>
      </w:r>
      <w:r w:rsidR="00F10E89" w:rsidRPr="008006F0">
        <w:rPr>
          <w:rFonts w:ascii="Sakkal Majalla" w:hAnsi="Sakkal Majalla" w:cs="Sakkal Majalla" w:hint="cs"/>
          <w:sz w:val="28"/>
          <w:szCs w:val="28"/>
          <w:rtl/>
        </w:rPr>
        <w:t xml:space="preserve"> رؤية البحرين الاقتصادية</w:t>
      </w:r>
      <w:r w:rsidR="00DB3D87" w:rsidRPr="008006F0">
        <w:rPr>
          <w:rFonts w:ascii="Sakkal Majalla" w:hAnsi="Sakkal Majalla" w:cs="Sakkal Majalla" w:hint="cs"/>
          <w:sz w:val="28"/>
          <w:szCs w:val="28"/>
          <w:rtl/>
        </w:rPr>
        <w:t xml:space="preserve"> ٢٠٣٠</w:t>
      </w:r>
      <w:r w:rsidR="007022F2" w:rsidRPr="008006F0">
        <w:rPr>
          <w:rFonts w:ascii="Sakkal Majalla" w:hAnsi="Sakkal Majalla" w:cs="Sakkal Majalla" w:hint="cs"/>
          <w:sz w:val="28"/>
          <w:szCs w:val="28"/>
          <w:rtl/>
        </w:rPr>
        <w:t xml:space="preserve">، حيث </w:t>
      </w:r>
      <w:r w:rsidR="00B05F47" w:rsidRPr="008006F0">
        <w:rPr>
          <w:rFonts w:ascii="Sakkal Majalla" w:hAnsi="Sakkal Majalla" w:cs="Sakkal Majalla" w:hint="cs"/>
          <w:sz w:val="28"/>
          <w:szCs w:val="28"/>
          <w:rtl/>
        </w:rPr>
        <w:t xml:space="preserve">تواصل </w:t>
      </w:r>
      <w:r w:rsidR="005B1D32" w:rsidRPr="008006F0">
        <w:rPr>
          <w:rFonts w:ascii="Sakkal Majalla" w:hAnsi="Sakkal Majalla" w:cs="Sakkal Majalla" w:hint="cs"/>
          <w:sz w:val="28"/>
          <w:szCs w:val="28"/>
          <w:rtl/>
        </w:rPr>
        <w:t>جائزة البحرين لريادة الأعمال</w:t>
      </w:r>
      <w:r w:rsidR="00B05F47" w:rsidRPr="008006F0">
        <w:rPr>
          <w:rFonts w:ascii="Sakkal Majalla" w:hAnsi="Sakkal Majalla" w:cs="Sakkal Majalla" w:hint="cs"/>
          <w:sz w:val="28"/>
          <w:szCs w:val="28"/>
          <w:rtl/>
        </w:rPr>
        <w:t xml:space="preserve"> فعالياتها </w:t>
      </w:r>
      <w:r w:rsidR="005249D4" w:rsidRPr="008006F0">
        <w:rPr>
          <w:rFonts w:ascii="Sakkal Majalla" w:hAnsi="Sakkal Majalla" w:cs="Sakkal Majalla" w:hint="cs"/>
          <w:sz w:val="28"/>
          <w:szCs w:val="28"/>
          <w:rtl/>
        </w:rPr>
        <w:t>للدورةِ الرّابعة</w:t>
      </w:r>
      <w:r w:rsidR="00B05F47" w:rsidRPr="008006F0">
        <w:rPr>
          <w:rFonts w:ascii="Sakkal Majalla" w:hAnsi="Sakkal Majalla" w:cs="Sakkal Majalla" w:hint="cs"/>
          <w:sz w:val="28"/>
          <w:szCs w:val="28"/>
          <w:rtl/>
        </w:rPr>
        <w:t xml:space="preserve"> بتنظيمٍ من صندوق العمل "تمكين"  في </w:t>
      </w:r>
      <w:r w:rsidR="00DB3D87" w:rsidRPr="008006F0">
        <w:rPr>
          <w:rFonts w:ascii="Sakkal Majalla" w:hAnsi="Sakkal Majalla" w:cs="Sakkal Majalla" w:hint="cs"/>
          <w:sz w:val="28"/>
          <w:szCs w:val="28"/>
          <w:rtl/>
        </w:rPr>
        <w:t>ضوء حرص</w:t>
      </w:r>
      <w:r w:rsidR="006502AC" w:rsidRPr="008006F0">
        <w:rPr>
          <w:rFonts w:ascii="Sakkal Majalla" w:hAnsi="Sakkal Majalla" w:cs="Sakkal Majalla" w:hint="cs"/>
          <w:sz w:val="28"/>
          <w:szCs w:val="28"/>
          <w:rtl/>
        </w:rPr>
        <w:t xml:space="preserve">ها المستمر على </w:t>
      </w:r>
      <w:r w:rsidR="00DB3D87" w:rsidRPr="008006F0">
        <w:rPr>
          <w:rFonts w:ascii="Sakkal Majalla" w:hAnsi="Sakkal Majalla" w:cs="Sakkal Majalla" w:hint="cs"/>
          <w:sz w:val="28"/>
          <w:szCs w:val="28"/>
          <w:rtl/>
        </w:rPr>
        <w:t>دعم</w:t>
      </w:r>
      <w:r w:rsidR="00A02CB5" w:rsidRPr="008006F0">
        <w:rPr>
          <w:rFonts w:ascii="Sakkal Majalla" w:hAnsi="Sakkal Majalla" w:cs="Sakkal Majalla" w:hint="cs"/>
          <w:sz w:val="28"/>
          <w:szCs w:val="28"/>
          <w:rtl/>
        </w:rPr>
        <w:t>ِ</w:t>
      </w:r>
      <w:r w:rsidR="00DB3D87" w:rsidRPr="008006F0">
        <w:rPr>
          <w:rFonts w:ascii="Sakkal Majalla" w:hAnsi="Sakkal Majalla" w:cs="Sakkal Majalla" w:hint="cs"/>
          <w:sz w:val="28"/>
          <w:szCs w:val="28"/>
          <w:rtl/>
        </w:rPr>
        <w:t xml:space="preserve"> وتقوية</w:t>
      </w:r>
      <w:r w:rsidR="00A02CB5" w:rsidRPr="008006F0">
        <w:rPr>
          <w:rFonts w:ascii="Sakkal Majalla" w:hAnsi="Sakkal Majalla" w:cs="Sakkal Majalla" w:hint="cs"/>
          <w:sz w:val="28"/>
          <w:szCs w:val="28"/>
          <w:rtl/>
        </w:rPr>
        <w:t>ِ</w:t>
      </w:r>
      <w:r w:rsidR="00DB3D87" w:rsidRPr="008006F0">
        <w:rPr>
          <w:rFonts w:ascii="Sakkal Majalla" w:hAnsi="Sakkal Majalla" w:cs="Sakkal Majalla" w:hint="cs"/>
          <w:sz w:val="28"/>
          <w:szCs w:val="28"/>
          <w:rtl/>
        </w:rPr>
        <w:t xml:space="preserve"> قطاع ريادة الأعمال في البحرين</w:t>
      </w:r>
      <w:r w:rsidR="007022F2" w:rsidRPr="008006F0">
        <w:rPr>
          <w:rFonts w:ascii="Sakkal Majalla" w:hAnsi="Sakkal Majalla" w:cs="Sakkal Majalla" w:hint="cs"/>
          <w:sz w:val="28"/>
          <w:szCs w:val="28"/>
          <w:rtl/>
        </w:rPr>
        <w:t xml:space="preserve"> وإسهامها في تنمية الاقتصاد الوطني. </w:t>
      </w:r>
    </w:p>
    <w:p w14:paraId="60C75A39" w14:textId="42666EB9" w:rsidR="001C3D47" w:rsidRPr="008006F0" w:rsidRDefault="001C3D47" w:rsidP="001C3D47">
      <w:pPr>
        <w:autoSpaceDE w:val="0"/>
        <w:autoSpaceDN w:val="0"/>
        <w:bidi/>
        <w:adjustRightInd w:val="0"/>
        <w:spacing w:line="480" w:lineRule="auto"/>
        <w:jc w:val="both"/>
        <w:rPr>
          <w:rFonts w:ascii="Sakkal Majalla" w:hAnsi="Sakkal Majalla" w:cs="Sakkal Majalla"/>
          <w:sz w:val="28"/>
          <w:szCs w:val="28"/>
        </w:rPr>
      </w:pPr>
      <w:r w:rsidRPr="008006F0">
        <w:rPr>
          <w:rFonts w:ascii="Sakkal Majalla" w:hAnsi="Sakkal Majalla" w:cs="Sakkal Majalla"/>
          <w:sz w:val="28"/>
          <w:szCs w:val="28"/>
          <w:rtl/>
        </w:rPr>
        <w:t>وفي هذا الإطار، قال الدكتور إبراهيم محمد جناحي، الرئيس التنفيذي لـصندوق العمل "تمكين"، إن جائزة البحرين لريادة الأعمال تنطلق في دورتها الرابعة بناءً على التوجيهات الملكية السامية بأهمية خلق اقتصادٍ بحريني متنوع قائم على الابتكار والمعرفة وهذا ما تسعى تمكين إلى تحقيقه. وتأتي هذه الجائزة الوطنية المرموقة في ظلّ المسيرة التنموية الشاملة التي تشهدها مملكة البحرين، ورؤية البحرين الاقتصادية ٢٠٣٠، و</w:t>
      </w:r>
      <w:r w:rsidRPr="008006F0">
        <w:rPr>
          <w:rFonts w:ascii="Sakkal Majalla" w:hAnsi="Sakkal Majalla" w:cs="Sakkal Majalla" w:hint="cs"/>
          <w:sz w:val="28"/>
          <w:szCs w:val="28"/>
          <w:rtl/>
        </w:rPr>
        <w:t xml:space="preserve"> </w:t>
      </w:r>
      <w:r w:rsidRPr="008006F0">
        <w:rPr>
          <w:rFonts w:ascii="Sakkal Majalla" w:hAnsi="Sakkal Majalla" w:cs="Sakkal Majalla"/>
          <w:sz w:val="28"/>
          <w:szCs w:val="28"/>
          <w:rtl/>
        </w:rPr>
        <w:t>الاحتفاء بجهود القطاع الخاص في دفع عجلة التنمية في المملكة وذلك من خلال دعم روّاد الأعمال المحليين وتكريمهم."</w:t>
      </w:r>
    </w:p>
    <w:p w14:paraId="75D217BE" w14:textId="677A3A4E" w:rsidR="001C3D47" w:rsidRDefault="001C3D47" w:rsidP="001C3D47">
      <w:pPr>
        <w:autoSpaceDE w:val="0"/>
        <w:autoSpaceDN w:val="0"/>
        <w:bidi/>
        <w:adjustRightInd w:val="0"/>
        <w:spacing w:line="480" w:lineRule="auto"/>
        <w:jc w:val="both"/>
        <w:rPr>
          <w:rFonts w:ascii="Sakkal Majalla" w:hAnsi="Sakkal Majalla" w:cs="Sakkal Majalla"/>
          <w:sz w:val="28"/>
          <w:szCs w:val="28"/>
        </w:rPr>
      </w:pPr>
      <w:r w:rsidRPr="008006F0">
        <w:rPr>
          <w:rFonts w:ascii="Sakkal Majalla" w:hAnsi="Sakkal Majalla" w:cs="Sakkal Majalla" w:hint="cs"/>
          <w:sz w:val="28"/>
          <w:szCs w:val="28"/>
          <w:rtl/>
        </w:rPr>
        <w:t xml:space="preserve">وفي ذات السياق أفاد صندوق العمل </w:t>
      </w:r>
      <w:r w:rsidR="00FE000D" w:rsidRPr="008006F0">
        <w:rPr>
          <w:rFonts w:ascii="Sakkal Majalla" w:hAnsi="Sakkal Majalla" w:cs="Sakkal Majalla" w:hint="cs"/>
          <w:sz w:val="28"/>
          <w:szCs w:val="28"/>
          <w:rtl/>
        </w:rPr>
        <w:t xml:space="preserve"> </w:t>
      </w:r>
      <w:r w:rsidRPr="008006F0">
        <w:rPr>
          <w:rFonts w:ascii="Sakkal Majalla" w:hAnsi="Sakkal Majalla" w:cs="Sakkal Majalla" w:hint="cs"/>
          <w:sz w:val="28"/>
          <w:szCs w:val="28"/>
          <w:rtl/>
        </w:rPr>
        <w:t>"</w:t>
      </w:r>
      <w:r w:rsidR="00FE000D" w:rsidRPr="008006F0">
        <w:rPr>
          <w:rFonts w:ascii="Sakkal Majalla" w:hAnsi="Sakkal Majalla" w:cs="Sakkal Majalla" w:hint="cs"/>
          <w:sz w:val="28"/>
          <w:szCs w:val="28"/>
          <w:rtl/>
        </w:rPr>
        <w:t>تمكين</w:t>
      </w:r>
      <w:r w:rsidRPr="008006F0">
        <w:rPr>
          <w:rFonts w:ascii="Sakkal Majalla" w:hAnsi="Sakkal Majalla" w:cs="Sakkal Majalla" w:hint="cs"/>
          <w:sz w:val="28"/>
          <w:szCs w:val="28"/>
          <w:rtl/>
        </w:rPr>
        <w:t>"</w:t>
      </w:r>
      <w:r w:rsidR="00FE000D" w:rsidRPr="008006F0">
        <w:rPr>
          <w:rFonts w:ascii="Sakkal Majalla" w:hAnsi="Sakkal Majalla" w:cs="Sakkal Majalla" w:hint="cs"/>
          <w:sz w:val="28"/>
          <w:szCs w:val="28"/>
          <w:rtl/>
        </w:rPr>
        <w:t xml:space="preserve"> بأن الجائزة</w:t>
      </w:r>
      <w:r w:rsidR="00FE000D" w:rsidRPr="001C3D47">
        <w:rPr>
          <w:rFonts w:ascii="Sakkal Majalla" w:hAnsi="Sakkal Majalla" w:cs="Sakkal Majalla" w:hint="cs"/>
          <w:sz w:val="28"/>
          <w:szCs w:val="28"/>
          <w:rtl/>
        </w:rPr>
        <w:t xml:space="preserve"> تستقبل طلبات التقديم من المؤسسات اعتبارًا من </w:t>
      </w:r>
      <w:r w:rsidR="00084297">
        <w:rPr>
          <w:rFonts w:ascii="Sakkal Majalla" w:hAnsi="Sakkal Majalla" w:cs="Sakkal Majalla" w:hint="cs"/>
          <w:sz w:val="28"/>
          <w:szCs w:val="28"/>
          <w:rtl/>
        </w:rPr>
        <w:t>يوم غد الخميس  5 سبتمبر الجاري،</w:t>
      </w:r>
      <w:r w:rsidR="00FE000D" w:rsidRPr="001C3D47">
        <w:rPr>
          <w:rFonts w:ascii="Sakkal Majalla" w:hAnsi="Sakkal Majalla" w:cs="Sakkal Majalla" w:hint="cs"/>
          <w:sz w:val="28"/>
          <w:szCs w:val="28"/>
          <w:rtl/>
        </w:rPr>
        <w:t xml:space="preserve"> وحتى يوم السبت بتاريخ ٥ أكتوبر المقبل، وستتاح الفرصة للتسجيل أو الترشيح لأيٍ من فئات </w:t>
      </w:r>
      <w:r w:rsidR="00FE000D" w:rsidRPr="001C3D47">
        <w:rPr>
          <w:rFonts w:ascii="Sakkal Majalla" w:hAnsi="Sakkal Majalla" w:cs="Sakkal Majalla" w:hint="cs"/>
          <w:sz w:val="28"/>
          <w:szCs w:val="28"/>
          <w:rtl/>
        </w:rPr>
        <w:lastRenderedPageBreak/>
        <w:t>الجائزة السبع، وهي: جائزة المؤسسات متناهية الصغر، جائزة المؤسسات الناشئة، جائزة المؤسسات الصغيرة والمتوسطة، جائزة المؤسسة الوطنية ذات الطابع الدولي، بالإضافة إلى جائزة المؤسسات ذات الأعمال المستدامة، وجائزة رائدة الأعمال المتميزة. هذا وتُمنح جائزة إنجازات العمر لشخصيةٍ ريادية مرموقة ذات باع طويل في قطاع ريادة الأعمال وبصمة مؤثرة في تطوير الاقتصاد المحلي</w:t>
      </w:r>
      <w:r w:rsidR="00FE000D" w:rsidRPr="001C3D47">
        <w:rPr>
          <w:rFonts w:ascii="Sakkal Majalla" w:hAnsi="Sakkal Majalla" w:cs="Sakkal Majalla" w:hint="cs"/>
          <w:sz w:val="28"/>
          <w:szCs w:val="28"/>
        </w:rPr>
        <w:t>.</w:t>
      </w:r>
    </w:p>
    <w:p w14:paraId="60F4C120" w14:textId="454E8639" w:rsidR="00FE000D" w:rsidRPr="001C3D47" w:rsidRDefault="001C3D47" w:rsidP="001C3D47">
      <w:pPr>
        <w:autoSpaceDE w:val="0"/>
        <w:autoSpaceDN w:val="0"/>
        <w:bidi/>
        <w:adjustRightInd w:val="0"/>
        <w:spacing w:line="480" w:lineRule="auto"/>
        <w:jc w:val="both"/>
        <w:rPr>
          <w:rFonts w:ascii="Sakkal Majalla" w:hAnsi="Sakkal Majalla" w:cs="Sakkal Majalla"/>
          <w:sz w:val="28"/>
          <w:szCs w:val="28"/>
          <w:rtl/>
        </w:rPr>
      </w:pPr>
      <w:r w:rsidRPr="008006F0">
        <w:rPr>
          <w:rFonts w:ascii="Sakkal Majalla" w:hAnsi="Sakkal Majalla" w:cs="Sakkal Majalla" w:hint="cs"/>
          <w:sz w:val="28"/>
          <w:szCs w:val="28"/>
          <w:rtl/>
          <w:lang w:bidi="ar-BH"/>
        </w:rPr>
        <w:t>كما وي</w:t>
      </w:r>
      <w:r w:rsidR="00FE000D" w:rsidRPr="008006F0">
        <w:rPr>
          <w:rFonts w:ascii="Sakkal Majalla" w:hAnsi="Sakkal Majalla" w:cs="Sakkal Majalla" w:hint="cs"/>
          <w:sz w:val="28"/>
          <w:szCs w:val="28"/>
          <w:rtl/>
        </w:rPr>
        <w:t>مكن للراغبين</w:t>
      </w:r>
      <w:r w:rsidR="00FE000D" w:rsidRPr="001C3D47">
        <w:rPr>
          <w:rFonts w:ascii="Sakkal Majalla" w:hAnsi="Sakkal Majalla" w:cs="Sakkal Majalla" w:hint="cs"/>
          <w:sz w:val="28"/>
          <w:szCs w:val="28"/>
          <w:rtl/>
        </w:rPr>
        <w:t xml:space="preserve"> بالمشاركة، من </w:t>
      </w:r>
      <w:bookmarkStart w:id="0" w:name="_GoBack"/>
      <w:bookmarkEnd w:id="0"/>
      <w:r w:rsidR="00FE000D" w:rsidRPr="001C3D47">
        <w:rPr>
          <w:rFonts w:ascii="Sakkal Majalla" w:hAnsi="Sakkal Majalla" w:cs="Sakkal Majalla" w:hint="cs"/>
          <w:sz w:val="28"/>
          <w:szCs w:val="28"/>
          <w:rtl/>
        </w:rPr>
        <w:t>المؤسسات، تسليم طلبات التقديم أو الترشيح عبر الموقع الإلكتروني</w:t>
      </w:r>
      <w:r w:rsidR="00FE000D" w:rsidRPr="001C3D47">
        <w:rPr>
          <w:rFonts w:ascii="Sakkal Majalla" w:hAnsi="Sakkal Majalla" w:cs="Sakkal Majalla" w:hint="cs"/>
          <w:sz w:val="28"/>
          <w:szCs w:val="28"/>
        </w:rPr>
        <w:t xml:space="preserve"> www.bahrainae.com  </w:t>
      </w:r>
      <w:r>
        <w:rPr>
          <w:rFonts w:ascii="Sakkal Majalla" w:hAnsi="Sakkal Majalla" w:cs="Sakkal Majalla" w:hint="cs"/>
          <w:sz w:val="28"/>
          <w:szCs w:val="28"/>
          <w:rtl/>
        </w:rPr>
        <w:t xml:space="preserve"> </w:t>
      </w:r>
      <w:r w:rsidR="00FE000D" w:rsidRPr="001C3D47">
        <w:rPr>
          <w:rFonts w:ascii="Sakkal Majalla" w:hAnsi="Sakkal Majalla" w:cs="Sakkal Majalla" w:hint="cs"/>
          <w:sz w:val="28"/>
          <w:szCs w:val="28"/>
          <w:rtl/>
        </w:rPr>
        <w:t>حيث تتوفر معلومات عن أهلية المشاركة وفئات الجائزة، إلى جانب استمارة التسجيل التي تحتوي على عدد من الأسئلة المتعلقة بخلفية المشاركين ومدى استحقاقهم للفئات الراغبين بالتقديم لها</w:t>
      </w:r>
      <w:r w:rsidR="00FE000D" w:rsidRPr="001C3D47">
        <w:rPr>
          <w:rFonts w:ascii="Sakkal Majalla" w:hAnsi="Sakkal Majalla" w:cs="Sakkal Majalla" w:hint="cs"/>
          <w:sz w:val="28"/>
          <w:szCs w:val="28"/>
        </w:rPr>
        <w:t xml:space="preserve">. </w:t>
      </w:r>
    </w:p>
    <w:p w14:paraId="19AA027C" w14:textId="437D0620" w:rsidR="001C3D47" w:rsidRPr="001C3D47" w:rsidRDefault="001C3D47" w:rsidP="001C3D47">
      <w:pPr>
        <w:autoSpaceDE w:val="0"/>
        <w:autoSpaceDN w:val="0"/>
        <w:bidi/>
        <w:adjustRightInd w:val="0"/>
        <w:spacing w:line="480" w:lineRule="auto"/>
        <w:jc w:val="both"/>
        <w:rPr>
          <w:rFonts w:ascii="Sakkal Majalla" w:hAnsi="Sakkal Majalla" w:cs="Sakkal Majalla"/>
          <w:sz w:val="28"/>
          <w:szCs w:val="28"/>
          <w:rtl/>
        </w:rPr>
      </w:pPr>
      <w:r>
        <w:rPr>
          <w:rFonts w:ascii="Sakkal Majalla" w:hAnsi="Sakkal Majalla" w:cs="Sakkal Majalla" w:hint="cs"/>
          <w:sz w:val="28"/>
          <w:szCs w:val="28"/>
          <w:rtl/>
        </w:rPr>
        <w:t>و</w:t>
      </w:r>
      <w:r w:rsidR="00FE000D" w:rsidRPr="001C3D47">
        <w:rPr>
          <w:rFonts w:ascii="Sakkal Majalla" w:hAnsi="Sakkal Majalla" w:cs="Sakkal Majalla" w:hint="cs"/>
          <w:sz w:val="28"/>
          <w:szCs w:val="28"/>
          <w:rtl/>
        </w:rPr>
        <w:t xml:space="preserve">لمزيدٍ من المعلومات عن جائزة البحرين لريادة الأعمال، يرجى زيارة الموقع الإلكتروني للجائزة </w:t>
      </w:r>
      <w:r w:rsidR="00FE000D" w:rsidRPr="001C3D47">
        <w:rPr>
          <w:rFonts w:ascii="Sakkal Majalla" w:hAnsi="Sakkal Majalla" w:cs="Sakkal Majalla" w:hint="cs"/>
          <w:sz w:val="28"/>
          <w:szCs w:val="28"/>
        </w:rPr>
        <w:t>www.bahrainae.com</w:t>
      </w:r>
      <w:r w:rsidR="00FE000D" w:rsidRPr="001C3D47">
        <w:rPr>
          <w:rFonts w:ascii="Sakkal Majalla" w:hAnsi="Sakkal Majalla" w:cs="Sakkal Majalla" w:hint="cs"/>
          <w:sz w:val="28"/>
          <w:szCs w:val="28"/>
          <w:rtl/>
        </w:rPr>
        <w:t xml:space="preserve"> أو متابعة مستجدات الجائزة عبر وسائل التواصل الاجتماعي @</w:t>
      </w:r>
      <w:proofErr w:type="spellStart"/>
      <w:r w:rsidR="00FE000D" w:rsidRPr="001C3D47">
        <w:rPr>
          <w:rFonts w:ascii="Sakkal Majalla" w:hAnsi="Sakkal Majalla" w:cs="Sakkal Majalla" w:hint="cs"/>
          <w:sz w:val="28"/>
          <w:szCs w:val="28"/>
        </w:rPr>
        <w:t>bahrainae</w:t>
      </w:r>
      <w:proofErr w:type="spellEnd"/>
      <w:r w:rsidR="00FE000D" w:rsidRPr="001C3D47">
        <w:rPr>
          <w:rFonts w:ascii="Sakkal Majalla" w:hAnsi="Sakkal Majalla" w:cs="Sakkal Majalla" w:hint="cs"/>
          <w:sz w:val="28"/>
          <w:szCs w:val="28"/>
          <w:rtl/>
        </w:rPr>
        <w:t>.</w:t>
      </w:r>
    </w:p>
    <w:p w14:paraId="5A6E1873" w14:textId="6EB29854" w:rsidR="009529C1" w:rsidRPr="001C3D47" w:rsidRDefault="00CC466B" w:rsidP="001C3D47">
      <w:pPr>
        <w:autoSpaceDE w:val="0"/>
        <w:autoSpaceDN w:val="0"/>
        <w:bidi/>
        <w:adjustRightInd w:val="0"/>
        <w:spacing w:line="480" w:lineRule="auto"/>
        <w:jc w:val="both"/>
        <w:rPr>
          <w:rFonts w:ascii="Sakkal Majalla" w:hAnsi="Sakkal Majalla" w:cs="Sakkal Majalla"/>
          <w:strike/>
          <w:sz w:val="28"/>
          <w:szCs w:val="28"/>
          <w:rtl/>
          <w:lang w:bidi="ar-BH"/>
        </w:rPr>
      </w:pPr>
      <w:r w:rsidRPr="001C3D47">
        <w:rPr>
          <w:rFonts w:ascii="Sakkal Majalla" w:hAnsi="Sakkal Majalla" w:cs="Sakkal Majalla" w:hint="cs"/>
          <w:sz w:val="28"/>
          <w:szCs w:val="28"/>
          <w:rtl/>
          <w:lang w:bidi="ar-BH"/>
        </w:rPr>
        <w:t>يذكر أن جائزة البحرين لريادة الأعمال</w:t>
      </w:r>
      <w:r w:rsidR="001C3D47" w:rsidRPr="001C3D47">
        <w:rPr>
          <w:rFonts w:ascii="Sakkal Majalla" w:hAnsi="Sakkal Majalla" w:cs="Sakkal Majalla" w:hint="cs"/>
          <w:sz w:val="28"/>
          <w:szCs w:val="28"/>
          <w:rtl/>
          <w:lang w:bidi="ar-BH"/>
        </w:rPr>
        <w:t xml:space="preserve"> قد</w:t>
      </w:r>
      <w:r w:rsidRPr="001C3D47">
        <w:rPr>
          <w:rFonts w:ascii="Sakkal Majalla" w:hAnsi="Sakkal Majalla" w:cs="Sakkal Majalla" w:hint="cs"/>
          <w:sz w:val="28"/>
          <w:szCs w:val="28"/>
          <w:rtl/>
          <w:lang w:bidi="ar-BH"/>
        </w:rPr>
        <w:t xml:space="preserve"> </w:t>
      </w:r>
      <w:r w:rsidR="00A02CB5" w:rsidRPr="001C3D47">
        <w:rPr>
          <w:rFonts w:ascii="Sakkal Majalla" w:hAnsi="Sakkal Majalla" w:cs="Sakkal Majalla" w:hint="cs"/>
          <w:sz w:val="28"/>
          <w:szCs w:val="28"/>
          <w:rtl/>
        </w:rPr>
        <w:t xml:space="preserve">انطلقت </w:t>
      </w:r>
      <w:r w:rsidR="00217ABA" w:rsidRPr="001C3D47">
        <w:rPr>
          <w:rFonts w:ascii="Sakkal Majalla" w:hAnsi="Sakkal Majalla" w:cs="Sakkal Majalla" w:hint="cs"/>
          <w:sz w:val="28"/>
          <w:szCs w:val="28"/>
          <w:rtl/>
        </w:rPr>
        <w:t>برعاية</w:t>
      </w:r>
      <w:r w:rsidR="00A02CB5" w:rsidRPr="001C3D47">
        <w:rPr>
          <w:rFonts w:ascii="Sakkal Majalla" w:hAnsi="Sakkal Majalla" w:cs="Sakkal Majalla" w:hint="cs"/>
          <w:sz w:val="28"/>
          <w:szCs w:val="28"/>
          <w:rtl/>
        </w:rPr>
        <w:t xml:space="preserve"> صاحب السمو الملكي </w:t>
      </w:r>
      <w:r w:rsidR="007022F2" w:rsidRPr="001C3D47">
        <w:rPr>
          <w:rFonts w:ascii="Sakkal Majalla" w:hAnsi="Sakkal Majalla" w:cs="Sakkal Majalla" w:hint="cs"/>
          <w:sz w:val="28"/>
          <w:szCs w:val="28"/>
          <w:rtl/>
        </w:rPr>
        <w:t>ولي العهد نائب القائد الأعلى النائب الأول لرئيس مجلس الوزراء</w:t>
      </w:r>
      <w:r w:rsidR="00A02CB5" w:rsidRPr="001C3D47">
        <w:rPr>
          <w:rFonts w:ascii="Sakkal Majalla" w:hAnsi="Sakkal Majalla" w:cs="Sakkal Majalla" w:hint="cs"/>
          <w:sz w:val="28"/>
          <w:szCs w:val="28"/>
          <w:rtl/>
        </w:rPr>
        <w:t xml:space="preserve"> في عام ٢٠١٥، وهي تعد بمثابة </w:t>
      </w:r>
      <w:r w:rsidR="009529C1" w:rsidRPr="001C3D47">
        <w:rPr>
          <w:rFonts w:ascii="Sakkal Majalla" w:hAnsi="Sakkal Majalla" w:cs="Sakkal Majalla" w:hint="cs"/>
          <w:sz w:val="28"/>
          <w:szCs w:val="28"/>
          <w:rtl/>
        </w:rPr>
        <w:t>برنامجٍ</w:t>
      </w:r>
      <w:r w:rsidR="005249D4" w:rsidRPr="001C3D47">
        <w:rPr>
          <w:rFonts w:ascii="Sakkal Majalla" w:hAnsi="Sakkal Majalla" w:cs="Sakkal Majalla" w:hint="cs"/>
          <w:sz w:val="28"/>
          <w:szCs w:val="28"/>
          <w:rtl/>
        </w:rPr>
        <w:t xml:space="preserve"> وطنيٍ رائدٍ</w:t>
      </w:r>
      <w:r w:rsidR="009529C1" w:rsidRPr="001C3D47">
        <w:rPr>
          <w:rFonts w:ascii="Sakkal Majalla" w:hAnsi="Sakkal Majalla" w:cs="Sakkal Majalla" w:hint="cs"/>
          <w:sz w:val="28"/>
          <w:szCs w:val="28"/>
          <w:rtl/>
        </w:rPr>
        <w:t xml:space="preserve"> </w:t>
      </w:r>
      <w:r w:rsidR="005249D4" w:rsidRPr="001C3D47">
        <w:rPr>
          <w:rFonts w:ascii="Sakkal Majalla" w:hAnsi="Sakkal Majalla" w:cs="Sakkal Majalla" w:hint="cs"/>
          <w:sz w:val="28"/>
          <w:szCs w:val="28"/>
          <w:rtl/>
        </w:rPr>
        <w:t xml:space="preserve">في </w:t>
      </w:r>
      <w:r w:rsidR="00A02CB5" w:rsidRPr="001C3D47">
        <w:rPr>
          <w:rFonts w:ascii="Sakkal Majalla" w:hAnsi="Sakkal Majalla" w:cs="Sakkal Majalla" w:hint="cs"/>
          <w:sz w:val="28"/>
          <w:szCs w:val="28"/>
          <w:rtl/>
        </w:rPr>
        <w:t>تحفيز أصحاب الأعمال البحرينيين وتمكينهم للمساهمة في</w:t>
      </w:r>
      <w:r w:rsidR="009529C1" w:rsidRPr="001C3D47">
        <w:rPr>
          <w:rFonts w:ascii="Sakkal Majalla" w:hAnsi="Sakkal Majalla" w:cs="Sakkal Majalla" w:hint="cs"/>
          <w:sz w:val="28"/>
          <w:szCs w:val="28"/>
          <w:rtl/>
        </w:rPr>
        <w:t xml:space="preserve"> </w:t>
      </w:r>
      <w:r w:rsidR="001C3D47" w:rsidRPr="001C3D47">
        <w:rPr>
          <w:rFonts w:ascii="Sakkal Majalla" w:hAnsi="Sakkal Majalla" w:cs="Sakkal Majalla" w:hint="cs"/>
          <w:sz w:val="28"/>
          <w:szCs w:val="28"/>
          <w:rtl/>
        </w:rPr>
        <w:t>تنمية الاقتصاد الوطني</w:t>
      </w:r>
      <w:r w:rsidR="009529C1" w:rsidRPr="001C3D47">
        <w:rPr>
          <w:rFonts w:ascii="Sakkal Majalla" w:hAnsi="Sakkal Majalla" w:cs="Sakkal Majalla" w:hint="cs"/>
          <w:sz w:val="28"/>
          <w:szCs w:val="28"/>
          <w:rtl/>
        </w:rPr>
        <w:t>، كما وتعتبر الجائزة</w:t>
      </w:r>
      <w:r w:rsidR="00D21BF4" w:rsidRPr="001C3D47">
        <w:rPr>
          <w:rFonts w:ascii="Sakkal Majalla" w:hAnsi="Sakkal Majalla" w:cs="Sakkal Majalla" w:hint="cs"/>
          <w:sz w:val="28"/>
          <w:szCs w:val="28"/>
          <w:rtl/>
        </w:rPr>
        <w:t xml:space="preserve">َ </w:t>
      </w:r>
      <w:r w:rsidR="009529C1" w:rsidRPr="001C3D47">
        <w:rPr>
          <w:rFonts w:ascii="Sakkal Majalla" w:hAnsi="Sakkal Majalla" w:cs="Sakkal Majalla" w:hint="cs"/>
          <w:sz w:val="28"/>
          <w:szCs w:val="28"/>
          <w:rtl/>
        </w:rPr>
        <w:t>منصة</w:t>
      </w:r>
      <w:r w:rsidR="00D21BF4" w:rsidRPr="001C3D47">
        <w:rPr>
          <w:rFonts w:ascii="Sakkal Majalla" w:hAnsi="Sakkal Majalla" w:cs="Sakkal Majalla" w:hint="cs"/>
          <w:sz w:val="28"/>
          <w:szCs w:val="28"/>
          <w:rtl/>
        </w:rPr>
        <w:t>ً</w:t>
      </w:r>
      <w:r w:rsidR="009529C1" w:rsidRPr="001C3D47">
        <w:rPr>
          <w:rFonts w:ascii="Sakkal Majalla" w:hAnsi="Sakkal Majalla" w:cs="Sakkal Majalla" w:hint="cs"/>
          <w:sz w:val="28"/>
          <w:szCs w:val="28"/>
          <w:rtl/>
        </w:rPr>
        <w:t xml:space="preserve"> </w:t>
      </w:r>
      <w:r w:rsidR="00D21BF4" w:rsidRPr="001C3D47">
        <w:rPr>
          <w:rFonts w:ascii="Sakkal Majalla" w:hAnsi="Sakkal Majalla" w:cs="Sakkal Majalla" w:hint="cs"/>
          <w:sz w:val="28"/>
          <w:szCs w:val="28"/>
          <w:rtl/>
        </w:rPr>
        <w:t>أولى</w:t>
      </w:r>
      <w:r w:rsidR="009529C1" w:rsidRPr="001C3D47">
        <w:rPr>
          <w:rFonts w:ascii="Sakkal Majalla" w:hAnsi="Sakkal Majalla" w:cs="Sakkal Majalla" w:hint="cs"/>
          <w:sz w:val="28"/>
          <w:szCs w:val="28"/>
          <w:rtl/>
        </w:rPr>
        <w:t xml:space="preserve"> ل</w:t>
      </w:r>
      <w:r w:rsidR="005249D4" w:rsidRPr="001C3D47">
        <w:rPr>
          <w:rFonts w:ascii="Sakkal Majalla" w:hAnsi="Sakkal Majalla" w:cs="Sakkal Majalla" w:hint="cs"/>
          <w:sz w:val="28"/>
          <w:szCs w:val="28"/>
          <w:rtl/>
        </w:rPr>
        <w:t>تشجيع الابتكار التجاري و</w:t>
      </w:r>
      <w:r w:rsidR="009529C1" w:rsidRPr="001C3D47">
        <w:rPr>
          <w:rFonts w:ascii="Sakkal Majalla" w:hAnsi="Sakkal Majalla" w:cs="Sakkal Majalla" w:hint="cs"/>
          <w:sz w:val="28"/>
          <w:szCs w:val="28"/>
          <w:rtl/>
        </w:rPr>
        <w:t>تعزيز ثقافة ريادة الأعمال في المجتمع البحريني</w:t>
      </w:r>
      <w:r w:rsidR="001C3D47" w:rsidRPr="001C3D47">
        <w:rPr>
          <w:rFonts w:ascii="Sakkal Majalla" w:hAnsi="Sakkal Majalla" w:cs="Sakkal Majalla" w:hint="cs"/>
          <w:sz w:val="28"/>
          <w:szCs w:val="28"/>
          <w:rtl/>
        </w:rPr>
        <w:t>، وقد شهدت إقبالًا واسعًا في الدورات السابقة، لكونها الجائزة البحرينية الأولى في هذا المجال، وهو ما يؤكد على أهميتها في تطوير أداء المؤسسات وتعزيز موقع البحرين الريادي إقليميًا وعالميًا</w:t>
      </w:r>
      <w:r w:rsidR="008006F0">
        <w:rPr>
          <w:rFonts w:ascii="Sakkal Majalla" w:hAnsi="Sakkal Majalla" w:cs="Sakkal Majalla" w:hint="cs"/>
          <w:sz w:val="28"/>
          <w:szCs w:val="28"/>
          <w:rtl/>
        </w:rPr>
        <w:t>،</w:t>
      </w:r>
      <w:r w:rsidR="001C3D47" w:rsidRPr="001C3D47">
        <w:rPr>
          <w:rFonts w:ascii="Sakkal Majalla" w:hAnsi="Sakkal Majalla" w:cs="Sakkal Majalla" w:hint="cs"/>
          <w:sz w:val="28"/>
          <w:szCs w:val="28"/>
          <w:rtl/>
        </w:rPr>
        <w:t xml:space="preserve"> </w:t>
      </w:r>
      <w:r w:rsidR="001C3D47" w:rsidRPr="008006F0">
        <w:rPr>
          <w:rFonts w:ascii="Sakkal Majalla" w:hAnsi="Sakkal Majalla" w:cs="Sakkal Majalla" w:hint="cs"/>
          <w:sz w:val="28"/>
          <w:szCs w:val="28"/>
          <w:rtl/>
        </w:rPr>
        <w:t xml:space="preserve">ومن المتوقع أن تحظى النسخة الرّابعة بمشاركات تفوق ما سبقها نظرًا للنموّ السريع الذي حققه قطاع ريادة الأعمال في المملكة وتنامي رغبة الرياديين </w:t>
      </w:r>
      <w:r w:rsidR="001C3D47" w:rsidRPr="008006F0">
        <w:rPr>
          <w:rFonts w:ascii="Sakkal Majalla" w:hAnsi="Sakkal Majalla" w:cs="Sakkal Majalla" w:hint="cs"/>
          <w:sz w:val="28"/>
          <w:szCs w:val="28"/>
          <w:rtl/>
        </w:rPr>
        <w:lastRenderedPageBreak/>
        <w:t>المحليين بالتنافس على فئات الجائزة،</w:t>
      </w:r>
      <w:r w:rsidR="001C3D47" w:rsidRPr="001C3D47">
        <w:rPr>
          <w:rFonts w:ascii="Sakkal Majalla" w:hAnsi="Sakkal Majalla" w:cs="Sakkal Majalla" w:hint="cs"/>
          <w:sz w:val="28"/>
          <w:szCs w:val="28"/>
          <w:rtl/>
        </w:rPr>
        <w:t xml:space="preserve"> ويتوّج هذا المحفل الوطنيّ نخبةً من المؤسسات الريادية البحرينية ويحتفل بإسهاماتها في تنمية الاقتصاد الوطني. وتهدف الجائزة إلى تسليط الضوء على المشهد الرّيادي المحلي والاحتفاء بإنجازات رجال ونساء الأعمال البحرينيين، فضلًا عن تشجيع الأفكار التجارية المبتكرة، وتكريم الشخصيات الريادية العريقة والارتقاء بالمعايير المحلية لريادة الأعمال.</w:t>
      </w:r>
    </w:p>
    <w:p w14:paraId="4CACCCA4" w14:textId="77777777" w:rsidR="009529C1" w:rsidRPr="001C3D47" w:rsidRDefault="009529C1" w:rsidP="009529C1">
      <w:pPr>
        <w:autoSpaceDE w:val="0"/>
        <w:autoSpaceDN w:val="0"/>
        <w:bidi/>
        <w:adjustRightInd w:val="0"/>
        <w:spacing w:line="480" w:lineRule="auto"/>
        <w:jc w:val="both"/>
        <w:rPr>
          <w:rFonts w:ascii="Sakkal Majalla" w:hAnsi="Sakkal Majalla" w:cs="Sakkal Majalla"/>
          <w:sz w:val="28"/>
          <w:szCs w:val="28"/>
          <w:rtl/>
        </w:rPr>
      </w:pPr>
    </w:p>
    <w:p w14:paraId="1C3399C1" w14:textId="77777777" w:rsidR="009529C1" w:rsidRPr="001C3D47" w:rsidRDefault="009529C1" w:rsidP="009529C1">
      <w:pPr>
        <w:autoSpaceDE w:val="0"/>
        <w:autoSpaceDN w:val="0"/>
        <w:bidi/>
        <w:adjustRightInd w:val="0"/>
        <w:spacing w:line="480" w:lineRule="auto"/>
        <w:jc w:val="both"/>
        <w:rPr>
          <w:rFonts w:ascii="Sakkal Majalla" w:hAnsi="Sakkal Majalla" w:cs="Sakkal Majalla"/>
          <w:sz w:val="28"/>
          <w:szCs w:val="28"/>
          <w:rtl/>
        </w:rPr>
      </w:pPr>
    </w:p>
    <w:p w14:paraId="029E435B" w14:textId="77777777" w:rsidR="009529C1" w:rsidRPr="001C3D47" w:rsidRDefault="009529C1" w:rsidP="009529C1">
      <w:pPr>
        <w:autoSpaceDE w:val="0"/>
        <w:autoSpaceDN w:val="0"/>
        <w:bidi/>
        <w:adjustRightInd w:val="0"/>
        <w:spacing w:line="480" w:lineRule="auto"/>
        <w:jc w:val="both"/>
        <w:rPr>
          <w:rFonts w:ascii="Sakkal Majalla" w:hAnsi="Sakkal Majalla" w:cs="Sakkal Majalla"/>
          <w:sz w:val="28"/>
          <w:szCs w:val="28"/>
          <w:rtl/>
        </w:rPr>
      </w:pPr>
    </w:p>
    <w:p w14:paraId="3CB7CEE5" w14:textId="77777777" w:rsidR="009529C1" w:rsidRPr="001C3D47" w:rsidRDefault="009529C1" w:rsidP="009529C1">
      <w:pPr>
        <w:autoSpaceDE w:val="0"/>
        <w:autoSpaceDN w:val="0"/>
        <w:bidi/>
        <w:adjustRightInd w:val="0"/>
        <w:spacing w:line="480" w:lineRule="auto"/>
        <w:jc w:val="both"/>
        <w:rPr>
          <w:rFonts w:ascii="Sakkal Majalla" w:hAnsi="Sakkal Majalla" w:cs="Sakkal Majalla"/>
          <w:sz w:val="28"/>
          <w:szCs w:val="28"/>
        </w:rPr>
      </w:pPr>
    </w:p>
    <w:p w14:paraId="0B653E84" w14:textId="77777777" w:rsidR="009B2055" w:rsidRDefault="009B2055" w:rsidP="009B2055">
      <w:pPr>
        <w:autoSpaceDE w:val="0"/>
        <w:autoSpaceDN w:val="0"/>
        <w:bidi/>
        <w:adjustRightInd w:val="0"/>
        <w:jc w:val="center"/>
        <w:rPr>
          <w:rFonts w:ascii="AppleSystemUIFontBold" w:hAnsi="AppleSystemUIFontBold" w:cs="AppleSystemUIFontBold"/>
          <w:b/>
          <w:bCs/>
          <w:rtl/>
        </w:rPr>
      </w:pPr>
      <w:r>
        <w:rPr>
          <w:rFonts w:ascii="AppleSystemUIFontBold" w:hAnsi="AppleSystemUIFontBold" w:cs="AppleSystemUIFontBold" w:hint="cs"/>
          <w:b/>
          <w:bCs/>
          <w:rtl/>
        </w:rPr>
        <w:t>انتهى</w:t>
      </w:r>
    </w:p>
    <w:p w14:paraId="461C0C85" w14:textId="77777777" w:rsidR="009B2055" w:rsidRDefault="009B2055" w:rsidP="009B2055">
      <w:pPr>
        <w:autoSpaceDE w:val="0"/>
        <w:autoSpaceDN w:val="0"/>
        <w:bidi/>
        <w:adjustRightInd w:val="0"/>
        <w:jc w:val="center"/>
        <w:rPr>
          <w:rFonts w:ascii="AppleSystemUIFontBold" w:hAnsi="AppleSystemUIFontBold" w:cs="AppleSystemUIFontBold"/>
          <w:b/>
          <w:bCs/>
          <w:rtl/>
        </w:rPr>
      </w:pPr>
    </w:p>
    <w:p w14:paraId="3D19177E" w14:textId="77777777" w:rsidR="00EF1E57" w:rsidRDefault="00853125"/>
    <w:sectPr w:rsidR="00EF1E57" w:rsidSect="002E6B6D">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587FB" w14:textId="77777777" w:rsidR="00853125" w:rsidRDefault="00853125" w:rsidP="009529C1">
      <w:r>
        <w:separator/>
      </w:r>
    </w:p>
  </w:endnote>
  <w:endnote w:type="continuationSeparator" w:id="0">
    <w:p w14:paraId="5C9D3C66" w14:textId="77777777" w:rsidR="00853125" w:rsidRDefault="00853125" w:rsidP="0095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AppleSystemUIFontBold">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CAF10" w14:textId="77777777" w:rsidR="00853125" w:rsidRDefault="00853125" w:rsidP="009529C1">
      <w:r>
        <w:separator/>
      </w:r>
    </w:p>
  </w:footnote>
  <w:footnote w:type="continuationSeparator" w:id="0">
    <w:p w14:paraId="7FCD7C76" w14:textId="77777777" w:rsidR="00853125" w:rsidRDefault="00853125" w:rsidP="00952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9FBB" w14:textId="34D8F56D" w:rsidR="003426DD" w:rsidRDefault="006E30C4" w:rsidP="003426DD">
    <w:pPr>
      <w:pStyle w:val="Header"/>
    </w:pPr>
    <w:r>
      <w:rPr>
        <w:noProof/>
      </w:rPr>
      <mc:AlternateContent>
        <mc:Choice Requires="wps">
          <w:drawing>
            <wp:anchor distT="45720" distB="45720" distL="114300" distR="114300" simplePos="0" relativeHeight="251660288" behindDoc="0" locked="0" layoutInCell="1" allowOverlap="1" wp14:anchorId="024C3037" wp14:editId="4234ED4D">
              <wp:simplePos x="0" y="0"/>
              <wp:positionH relativeFrom="column">
                <wp:posOffset>-719455</wp:posOffset>
              </wp:positionH>
              <wp:positionV relativeFrom="paragraph">
                <wp:posOffset>-306070</wp:posOffset>
              </wp:positionV>
              <wp:extent cx="5804535" cy="19208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1920875"/>
                      </a:xfrm>
                      <a:prstGeom prst="rect">
                        <a:avLst/>
                      </a:prstGeom>
                      <a:noFill/>
                      <a:ln w="9525">
                        <a:noFill/>
                        <a:miter lim="800000"/>
                        <a:headEnd/>
                        <a:tailEnd/>
                      </a:ln>
                    </wps:spPr>
                    <wps:txbx>
                      <w:txbxContent>
                        <w:p w14:paraId="28167B23" w14:textId="2F729330" w:rsidR="006E30C4" w:rsidRDefault="006E30C4" w:rsidP="006E30C4">
                          <w:pPr>
                            <w:autoSpaceDE w:val="0"/>
                            <w:autoSpaceDN w:val="0"/>
                            <w:bidi/>
                            <w:adjustRightInd w:val="0"/>
                            <w:rPr>
                              <w:rFonts w:ascii="AppleSystemUIFontBold" w:hAnsi="AppleSystemUIFontBold" w:cs="AppleSystemUIFontBold"/>
                              <w:b/>
                              <w:bCs/>
                              <w:sz w:val="32"/>
                              <w:szCs w:val="32"/>
                              <w:rtl/>
                            </w:rPr>
                          </w:pPr>
                          <w:r w:rsidRPr="006E30C4">
                            <w:rPr>
                              <w:rFonts w:ascii="AppleSystemUIFontBold" w:hAnsi="AppleSystemUIFontBold" w:cs="AppleSystemUIFontBold" w:hint="cs"/>
                              <w:b/>
                              <w:bCs/>
                              <w:sz w:val="32"/>
                              <w:szCs w:val="32"/>
                              <w:rtl/>
                            </w:rPr>
                            <w:t>المادة: خبر صحفي</w:t>
                          </w:r>
                        </w:p>
                        <w:p w14:paraId="59856550" w14:textId="77777777" w:rsidR="006E30C4" w:rsidRPr="006E30C4" w:rsidRDefault="006E30C4" w:rsidP="006E30C4">
                          <w:pPr>
                            <w:autoSpaceDE w:val="0"/>
                            <w:autoSpaceDN w:val="0"/>
                            <w:bidi/>
                            <w:adjustRightInd w:val="0"/>
                            <w:rPr>
                              <w:rFonts w:ascii="AppleSystemUIFontBold" w:hAnsi="AppleSystemUIFontBold" w:cs="AppleSystemUIFontBold"/>
                              <w:b/>
                              <w:bCs/>
                              <w:sz w:val="32"/>
                              <w:szCs w:val="32"/>
                              <w:rtl/>
                            </w:rPr>
                          </w:pPr>
                        </w:p>
                        <w:p w14:paraId="1F11BD97" w14:textId="6D8C95D6" w:rsidR="006E30C4" w:rsidRDefault="006E30C4" w:rsidP="006E30C4">
                          <w:pPr>
                            <w:autoSpaceDE w:val="0"/>
                            <w:autoSpaceDN w:val="0"/>
                            <w:bidi/>
                            <w:adjustRightInd w:val="0"/>
                            <w:rPr>
                              <w:rFonts w:ascii="AppleSystemUIFontBold" w:hAnsi="AppleSystemUIFontBold" w:cs="AppleSystemUIFontBold"/>
                              <w:b/>
                              <w:bCs/>
                              <w:sz w:val="32"/>
                              <w:szCs w:val="32"/>
                              <w:rtl/>
                            </w:rPr>
                          </w:pPr>
                          <w:r w:rsidRPr="006E30C4">
                            <w:rPr>
                              <w:rFonts w:ascii="AppleSystemUIFontBold" w:hAnsi="AppleSystemUIFontBold" w:cs="AppleSystemUIFontBold" w:hint="cs"/>
                              <w:b/>
                              <w:bCs/>
                              <w:sz w:val="32"/>
                              <w:szCs w:val="32"/>
                              <w:rtl/>
                            </w:rPr>
                            <w:t>التاريخ: 4 سبتمبر 2019</w:t>
                          </w:r>
                        </w:p>
                        <w:p w14:paraId="455D2289" w14:textId="77777777" w:rsidR="006E30C4" w:rsidRPr="006E30C4" w:rsidRDefault="006E30C4" w:rsidP="006E30C4">
                          <w:pPr>
                            <w:autoSpaceDE w:val="0"/>
                            <w:autoSpaceDN w:val="0"/>
                            <w:bidi/>
                            <w:adjustRightInd w:val="0"/>
                            <w:rPr>
                              <w:rFonts w:ascii="AppleSystemUIFontBold" w:hAnsi="AppleSystemUIFontBold" w:cs="AppleSystemUIFontBold"/>
                              <w:b/>
                              <w:bCs/>
                              <w:sz w:val="32"/>
                              <w:szCs w:val="32"/>
                              <w:rtl/>
                            </w:rPr>
                          </w:pPr>
                        </w:p>
                        <w:p w14:paraId="4F8DC6D2" w14:textId="2102BBE9" w:rsidR="006E30C4" w:rsidRPr="006E30C4" w:rsidRDefault="006E30C4" w:rsidP="006E30C4">
                          <w:pPr>
                            <w:autoSpaceDE w:val="0"/>
                            <w:autoSpaceDN w:val="0"/>
                            <w:bidi/>
                            <w:adjustRightInd w:val="0"/>
                            <w:rPr>
                              <w:rFonts w:ascii="AppleSystemUIFontBold" w:hAnsi="AppleSystemUIFontBold" w:cs="AppleSystemUIFontBold"/>
                              <w:b/>
                              <w:bCs/>
                              <w:sz w:val="32"/>
                              <w:szCs w:val="32"/>
                              <w:rtl/>
                            </w:rPr>
                          </w:pPr>
                          <w:r w:rsidRPr="006E30C4">
                            <w:rPr>
                              <w:rFonts w:ascii="AppleSystemUIFontBold" w:hAnsi="AppleSystemUIFontBold" w:cs="AppleSystemUIFontBold" w:hint="cs"/>
                              <w:b/>
                              <w:bCs/>
                              <w:sz w:val="32"/>
                              <w:szCs w:val="32"/>
                              <w:rtl/>
                            </w:rPr>
                            <w:t>الموضوع:</w:t>
                          </w:r>
                        </w:p>
                        <w:p w14:paraId="6D511B91" w14:textId="4E18FB6E" w:rsidR="006E30C4" w:rsidRDefault="006E30C4" w:rsidP="006E30C4">
                          <w:pPr>
                            <w:autoSpaceDE w:val="0"/>
                            <w:autoSpaceDN w:val="0"/>
                            <w:bidi/>
                            <w:adjustRightInd w:val="0"/>
                            <w:jc w:val="center"/>
                            <w:rPr>
                              <w:rFonts w:ascii="AppleSystemUIFontBold" w:hAnsi="AppleSystemUIFontBold" w:cs="AppleSystemUIFontBold"/>
                              <w:b/>
                              <w:bCs/>
                              <w:sz w:val="32"/>
                              <w:szCs w:val="32"/>
                              <w:rtl/>
                            </w:rPr>
                          </w:pPr>
                          <w:r>
                            <w:rPr>
                              <w:rFonts w:ascii="AppleSystemUIFontBold" w:hAnsi="AppleSystemUIFontBold" w:cs="AppleSystemUIFontBold" w:hint="cs"/>
                              <w:b/>
                              <w:bCs/>
                              <w:sz w:val="32"/>
                              <w:szCs w:val="32"/>
                              <w:rtl/>
                            </w:rPr>
                            <w:t>جائزة البحرين لريادة الأعمال تنطلق في نسختها الرابعة</w:t>
                          </w:r>
                        </w:p>
                        <w:p w14:paraId="7DD1E65D" w14:textId="7739632D" w:rsidR="006E30C4" w:rsidRPr="006E30C4" w:rsidRDefault="006E30C4" w:rsidP="006E30C4">
                          <w:pPr>
                            <w:autoSpaceDE w:val="0"/>
                            <w:autoSpaceDN w:val="0"/>
                            <w:bidi/>
                            <w:adjustRightInd w:val="0"/>
                            <w:jc w:val="center"/>
                            <w:rPr>
                              <w:rFonts w:ascii="AppleSystemUIFontBold" w:hAnsi="AppleSystemUIFontBold" w:cs="AppleSystemUIFontBold"/>
                              <w:b/>
                              <w:bCs/>
                              <w:sz w:val="28"/>
                              <w:szCs w:val="28"/>
                            </w:rPr>
                          </w:pPr>
                          <w:r w:rsidRPr="003426DD">
                            <w:rPr>
                              <w:rFonts w:ascii="AppleSystemUIFontBold" w:hAnsi="AppleSystemUIFontBold" w:cs="AppleSystemUIFontBold" w:hint="cs"/>
                              <w:b/>
                              <w:bCs/>
                              <w:sz w:val="28"/>
                              <w:szCs w:val="28"/>
                              <w:rtl/>
                            </w:rPr>
                            <w:t xml:space="preserve">فتح باب </w:t>
                          </w:r>
                          <w:r>
                            <w:rPr>
                              <w:rFonts w:ascii="AppleSystemUIFontBold" w:hAnsi="AppleSystemUIFontBold" w:cs="AppleSystemUIFontBold" w:hint="cs"/>
                              <w:b/>
                              <w:bCs/>
                              <w:sz w:val="28"/>
                              <w:szCs w:val="28"/>
                              <w:rtl/>
                            </w:rPr>
                            <w:t>التسجيل</w:t>
                          </w:r>
                          <w:r w:rsidRPr="003426DD">
                            <w:rPr>
                              <w:rFonts w:ascii="AppleSystemUIFontBold" w:hAnsi="AppleSystemUIFontBold" w:cs="AppleSystemUIFontBold" w:hint="cs"/>
                              <w:b/>
                              <w:bCs/>
                              <w:sz w:val="28"/>
                              <w:szCs w:val="28"/>
                              <w:rtl/>
                            </w:rPr>
                            <w:t xml:space="preserve"> لغاية </w:t>
                          </w:r>
                          <w:r>
                            <w:rPr>
                              <w:rFonts w:ascii="AppleSystemUIFontBold" w:hAnsi="AppleSystemUIFontBold" w:cs="AppleSystemUIFontBold" w:hint="cs"/>
                              <w:b/>
                              <w:bCs/>
                              <w:sz w:val="28"/>
                              <w:szCs w:val="28"/>
                              <w:rtl/>
                            </w:rPr>
                            <w:t>٥</w:t>
                          </w:r>
                          <w:r w:rsidRPr="003426DD">
                            <w:rPr>
                              <w:rFonts w:ascii="AppleSystemUIFontBold" w:hAnsi="AppleSystemUIFontBold" w:cs="AppleSystemUIFontBold" w:hint="cs"/>
                              <w:b/>
                              <w:bCs/>
                              <w:sz w:val="28"/>
                              <w:szCs w:val="28"/>
                              <w:rtl/>
                            </w:rPr>
                            <w:t xml:space="preserve"> أكتوبر ٢٠١٩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C3037" id="_x0000_t202" coordsize="21600,21600" o:spt="202" path="m,l,21600r21600,l21600,xe">
              <v:stroke joinstyle="miter"/>
              <v:path gradientshapeok="t" o:connecttype="rect"/>
            </v:shapetype>
            <v:shape id="Text Box 2" o:spid="_x0000_s1026" type="#_x0000_t202" style="position:absolute;margin-left:-56.65pt;margin-top:-24.1pt;width:457.05pt;height:15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" filled="f" stroked="f">
              <v:textbox>
                <w:txbxContent>
                  <w:p w14:paraId="28167B23" w14:textId="2F729330" w:rsidR="006E30C4" w:rsidRDefault="006E30C4" w:rsidP="006E30C4">
                    <w:pPr>
                      <w:autoSpaceDE w:val="0"/>
                      <w:autoSpaceDN w:val="0"/>
                      <w:bidi/>
                      <w:adjustRightInd w:val="0"/>
                      <w:rPr>
                        <w:rFonts w:ascii="AppleSystemUIFontBold" w:hAnsi="AppleSystemUIFontBold" w:cs="AppleSystemUIFontBold"/>
                        <w:b/>
                        <w:bCs/>
                        <w:sz w:val="32"/>
                        <w:szCs w:val="32"/>
                        <w:rtl/>
                      </w:rPr>
                    </w:pPr>
                    <w:r w:rsidRPr="006E30C4">
                      <w:rPr>
                        <w:rFonts w:ascii="AppleSystemUIFontBold" w:hAnsi="AppleSystemUIFontBold" w:cs="AppleSystemUIFontBold" w:hint="cs"/>
                        <w:b/>
                        <w:bCs/>
                        <w:sz w:val="32"/>
                        <w:szCs w:val="32"/>
                        <w:rtl/>
                      </w:rPr>
                      <w:t>المادة: خبر صحفي</w:t>
                    </w:r>
                  </w:p>
                  <w:p w14:paraId="59856550" w14:textId="77777777" w:rsidR="006E30C4" w:rsidRPr="006E30C4" w:rsidRDefault="006E30C4" w:rsidP="006E30C4">
                    <w:pPr>
                      <w:autoSpaceDE w:val="0"/>
                      <w:autoSpaceDN w:val="0"/>
                      <w:bidi/>
                      <w:adjustRightInd w:val="0"/>
                      <w:rPr>
                        <w:rFonts w:ascii="AppleSystemUIFontBold" w:hAnsi="AppleSystemUIFontBold" w:cs="AppleSystemUIFontBold"/>
                        <w:b/>
                        <w:bCs/>
                        <w:sz w:val="32"/>
                        <w:szCs w:val="32"/>
                        <w:rtl/>
                      </w:rPr>
                    </w:pPr>
                  </w:p>
                  <w:p w14:paraId="1F11BD97" w14:textId="6D8C95D6" w:rsidR="006E30C4" w:rsidRDefault="006E30C4" w:rsidP="006E30C4">
                    <w:pPr>
                      <w:autoSpaceDE w:val="0"/>
                      <w:autoSpaceDN w:val="0"/>
                      <w:bidi/>
                      <w:adjustRightInd w:val="0"/>
                      <w:rPr>
                        <w:rFonts w:ascii="AppleSystemUIFontBold" w:hAnsi="AppleSystemUIFontBold" w:cs="AppleSystemUIFontBold"/>
                        <w:b/>
                        <w:bCs/>
                        <w:sz w:val="32"/>
                        <w:szCs w:val="32"/>
                        <w:rtl/>
                      </w:rPr>
                    </w:pPr>
                    <w:r w:rsidRPr="006E30C4">
                      <w:rPr>
                        <w:rFonts w:ascii="AppleSystemUIFontBold" w:hAnsi="AppleSystemUIFontBold" w:cs="AppleSystemUIFontBold" w:hint="cs"/>
                        <w:b/>
                        <w:bCs/>
                        <w:sz w:val="32"/>
                        <w:szCs w:val="32"/>
                        <w:rtl/>
                      </w:rPr>
                      <w:t>التاريخ: 4 سبتمبر 2019</w:t>
                    </w:r>
                  </w:p>
                  <w:p w14:paraId="455D2289" w14:textId="77777777" w:rsidR="006E30C4" w:rsidRPr="006E30C4" w:rsidRDefault="006E30C4" w:rsidP="006E30C4">
                    <w:pPr>
                      <w:autoSpaceDE w:val="0"/>
                      <w:autoSpaceDN w:val="0"/>
                      <w:bidi/>
                      <w:adjustRightInd w:val="0"/>
                      <w:rPr>
                        <w:rFonts w:ascii="AppleSystemUIFontBold" w:hAnsi="AppleSystemUIFontBold" w:cs="AppleSystemUIFontBold"/>
                        <w:b/>
                        <w:bCs/>
                        <w:sz w:val="32"/>
                        <w:szCs w:val="32"/>
                        <w:rtl/>
                      </w:rPr>
                    </w:pPr>
                  </w:p>
                  <w:p w14:paraId="4F8DC6D2" w14:textId="2102BBE9" w:rsidR="006E30C4" w:rsidRPr="006E30C4" w:rsidRDefault="006E30C4" w:rsidP="006E30C4">
                    <w:pPr>
                      <w:autoSpaceDE w:val="0"/>
                      <w:autoSpaceDN w:val="0"/>
                      <w:bidi/>
                      <w:adjustRightInd w:val="0"/>
                      <w:rPr>
                        <w:rFonts w:ascii="AppleSystemUIFontBold" w:hAnsi="AppleSystemUIFontBold" w:cs="AppleSystemUIFontBold"/>
                        <w:b/>
                        <w:bCs/>
                        <w:sz w:val="32"/>
                        <w:szCs w:val="32"/>
                        <w:rtl/>
                      </w:rPr>
                    </w:pPr>
                    <w:r w:rsidRPr="006E30C4">
                      <w:rPr>
                        <w:rFonts w:ascii="AppleSystemUIFontBold" w:hAnsi="AppleSystemUIFontBold" w:cs="AppleSystemUIFontBold" w:hint="cs"/>
                        <w:b/>
                        <w:bCs/>
                        <w:sz w:val="32"/>
                        <w:szCs w:val="32"/>
                        <w:rtl/>
                      </w:rPr>
                      <w:t>الموضوع:</w:t>
                    </w:r>
                  </w:p>
                  <w:p w14:paraId="6D511B91" w14:textId="4E18FB6E" w:rsidR="006E30C4" w:rsidRDefault="006E30C4" w:rsidP="006E30C4">
                    <w:pPr>
                      <w:autoSpaceDE w:val="0"/>
                      <w:autoSpaceDN w:val="0"/>
                      <w:bidi/>
                      <w:adjustRightInd w:val="0"/>
                      <w:jc w:val="center"/>
                      <w:rPr>
                        <w:rFonts w:ascii="AppleSystemUIFontBold" w:hAnsi="AppleSystemUIFontBold" w:cs="AppleSystemUIFontBold"/>
                        <w:b/>
                        <w:bCs/>
                        <w:sz w:val="32"/>
                        <w:szCs w:val="32"/>
                        <w:rtl/>
                      </w:rPr>
                    </w:pPr>
                    <w:r>
                      <w:rPr>
                        <w:rFonts w:ascii="AppleSystemUIFontBold" w:hAnsi="AppleSystemUIFontBold" w:cs="AppleSystemUIFontBold" w:hint="cs"/>
                        <w:b/>
                        <w:bCs/>
                        <w:sz w:val="32"/>
                        <w:szCs w:val="32"/>
                        <w:rtl/>
                      </w:rPr>
                      <w:t>جائزة البحرين لريادة الأعمال تنطلق في نسختها الرابعة</w:t>
                    </w:r>
                  </w:p>
                  <w:p w14:paraId="7DD1E65D" w14:textId="7739632D" w:rsidR="006E30C4" w:rsidRPr="006E30C4" w:rsidRDefault="006E30C4" w:rsidP="006E30C4">
                    <w:pPr>
                      <w:autoSpaceDE w:val="0"/>
                      <w:autoSpaceDN w:val="0"/>
                      <w:bidi/>
                      <w:adjustRightInd w:val="0"/>
                      <w:jc w:val="center"/>
                      <w:rPr>
                        <w:rFonts w:ascii="AppleSystemUIFontBold" w:hAnsi="AppleSystemUIFontBold" w:cs="AppleSystemUIFontBold"/>
                        <w:b/>
                        <w:bCs/>
                        <w:sz w:val="28"/>
                        <w:szCs w:val="28"/>
                      </w:rPr>
                    </w:pPr>
                    <w:r w:rsidRPr="003426DD">
                      <w:rPr>
                        <w:rFonts w:ascii="AppleSystemUIFontBold" w:hAnsi="AppleSystemUIFontBold" w:cs="AppleSystemUIFontBold" w:hint="cs"/>
                        <w:b/>
                        <w:bCs/>
                        <w:sz w:val="28"/>
                        <w:szCs w:val="28"/>
                        <w:rtl/>
                      </w:rPr>
                      <w:t xml:space="preserve">فتح باب </w:t>
                    </w:r>
                    <w:r>
                      <w:rPr>
                        <w:rFonts w:ascii="AppleSystemUIFontBold" w:hAnsi="AppleSystemUIFontBold" w:cs="AppleSystemUIFontBold" w:hint="cs"/>
                        <w:b/>
                        <w:bCs/>
                        <w:sz w:val="28"/>
                        <w:szCs w:val="28"/>
                        <w:rtl/>
                      </w:rPr>
                      <w:t>التسجيل</w:t>
                    </w:r>
                    <w:r w:rsidRPr="003426DD">
                      <w:rPr>
                        <w:rFonts w:ascii="AppleSystemUIFontBold" w:hAnsi="AppleSystemUIFontBold" w:cs="AppleSystemUIFontBold" w:hint="cs"/>
                        <w:b/>
                        <w:bCs/>
                        <w:sz w:val="28"/>
                        <w:szCs w:val="28"/>
                        <w:rtl/>
                      </w:rPr>
                      <w:t xml:space="preserve"> لغاية </w:t>
                    </w:r>
                    <w:r>
                      <w:rPr>
                        <w:rFonts w:ascii="AppleSystemUIFontBold" w:hAnsi="AppleSystemUIFontBold" w:cs="AppleSystemUIFontBold" w:hint="cs"/>
                        <w:b/>
                        <w:bCs/>
                        <w:sz w:val="28"/>
                        <w:szCs w:val="28"/>
                        <w:rtl/>
                      </w:rPr>
                      <w:t>٥</w:t>
                    </w:r>
                    <w:r w:rsidRPr="003426DD">
                      <w:rPr>
                        <w:rFonts w:ascii="AppleSystemUIFontBold" w:hAnsi="AppleSystemUIFontBold" w:cs="AppleSystemUIFontBold" w:hint="cs"/>
                        <w:b/>
                        <w:bCs/>
                        <w:sz w:val="28"/>
                        <w:szCs w:val="28"/>
                        <w:rtl/>
                      </w:rPr>
                      <w:t xml:space="preserve"> أكتوبر ٢٠١٩</w:t>
                    </w:r>
                  </w:p>
                </w:txbxContent>
              </v:textbox>
              <w10:wrap type="square"/>
            </v:shape>
          </w:pict>
        </mc:Fallback>
      </mc:AlternateContent>
    </w:r>
    <w:r>
      <w:rPr>
        <w:noProof/>
      </w:rPr>
      <w:drawing>
        <wp:anchor distT="0" distB="0" distL="114300" distR="114300" simplePos="0" relativeHeight="251658240" behindDoc="0" locked="0" layoutInCell="1" allowOverlap="1" wp14:anchorId="077EB0F1" wp14:editId="40798469">
          <wp:simplePos x="0" y="0"/>
          <wp:positionH relativeFrom="page">
            <wp:posOffset>-35560</wp:posOffset>
          </wp:positionH>
          <wp:positionV relativeFrom="paragraph">
            <wp:posOffset>-449580</wp:posOffset>
          </wp:positionV>
          <wp:extent cx="7581900" cy="2167255"/>
          <wp:effectExtent l="0" t="0" r="0" b="4445"/>
          <wp:wrapSquare wrapText="bothSides"/>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ial banner.jpg"/>
                  <pic:cNvPicPr/>
                </pic:nvPicPr>
                <pic:blipFill>
                  <a:blip r:embed="rId1">
                    <a:extLst>
                      <a:ext uri="{28A0092B-C50C-407E-A947-70E740481C1C}">
                        <a14:useLocalDpi xmlns:a14="http://schemas.microsoft.com/office/drawing/2010/main" val="0"/>
                      </a:ext>
                    </a:extLst>
                  </a:blip>
                  <a:stretch>
                    <a:fillRect/>
                  </a:stretch>
                </pic:blipFill>
                <pic:spPr>
                  <a:xfrm>
                    <a:off x="0" y="0"/>
                    <a:ext cx="7581900" cy="2167255"/>
                  </a:xfrm>
                  <a:prstGeom prst="rect">
                    <a:avLst/>
                  </a:prstGeom>
                </pic:spPr>
              </pic:pic>
            </a:graphicData>
          </a:graphic>
          <wp14:sizeRelH relativeFrom="page">
            <wp14:pctWidth>0</wp14:pctWidth>
          </wp14:sizeRelH>
          <wp14:sizeRelV relativeFrom="page">
            <wp14:pctHeight>0</wp14:pctHeight>
          </wp14:sizeRelV>
        </wp:anchor>
      </w:drawing>
    </w:r>
  </w:p>
  <w:p w14:paraId="6665BF18" w14:textId="77777777" w:rsidR="003426DD" w:rsidRDefault="00853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55"/>
    <w:rsid w:val="000802DE"/>
    <w:rsid w:val="00084297"/>
    <w:rsid w:val="000A5782"/>
    <w:rsid w:val="0011241A"/>
    <w:rsid w:val="00192C3D"/>
    <w:rsid w:val="001C0A41"/>
    <w:rsid w:val="001C3D47"/>
    <w:rsid w:val="00217ABA"/>
    <w:rsid w:val="00265248"/>
    <w:rsid w:val="002C5D18"/>
    <w:rsid w:val="002E02FC"/>
    <w:rsid w:val="002E6B6D"/>
    <w:rsid w:val="004D520C"/>
    <w:rsid w:val="005249D4"/>
    <w:rsid w:val="00560BFC"/>
    <w:rsid w:val="005B1D32"/>
    <w:rsid w:val="006502AC"/>
    <w:rsid w:val="00671CF3"/>
    <w:rsid w:val="0068580B"/>
    <w:rsid w:val="00694E5B"/>
    <w:rsid w:val="006A6814"/>
    <w:rsid w:val="006E30C4"/>
    <w:rsid w:val="007022F2"/>
    <w:rsid w:val="008006F0"/>
    <w:rsid w:val="00825240"/>
    <w:rsid w:val="00853125"/>
    <w:rsid w:val="00884E22"/>
    <w:rsid w:val="00940D63"/>
    <w:rsid w:val="00941287"/>
    <w:rsid w:val="009529C1"/>
    <w:rsid w:val="009B2055"/>
    <w:rsid w:val="00A02CB5"/>
    <w:rsid w:val="00AA6245"/>
    <w:rsid w:val="00AC26DB"/>
    <w:rsid w:val="00B05F47"/>
    <w:rsid w:val="00B35528"/>
    <w:rsid w:val="00BF0A3D"/>
    <w:rsid w:val="00CC466B"/>
    <w:rsid w:val="00D05DC7"/>
    <w:rsid w:val="00D21BF4"/>
    <w:rsid w:val="00DA5373"/>
    <w:rsid w:val="00DA7A6E"/>
    <w:rsid w:val="00DB3D87"/>
    <w:rsid w:val="00E91490"/>
    <w:rsid w:val="00EF0993"/>
    <w:rsid w:val="00F10E89"/>
    <w:rsid w:val="00F64011"/>
    <w:rsid w:val="00F80558"/>
    <w:rsid w:val="00FE00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287F7"/>
  <w15:chartTrackingRefBased/>
  <w15:docId w15:val="{801C3BD6-9263-204E-B660-1A649FE4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0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05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B2055"/>
  </w:style>
  <w:style w:type="paragraph" w:styleId="Footer">
    <w:name w:val="footer"/>
    <w:basedOn w:val="Normal"/>
    <w:link w:val="FooterChar"/>
    <w:uiPriority w:val="99"/>
    <w:unhideWhenUsed/>
    <w:rsid w:val="009B205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B2055"/>
  </w:style>
  <w:style w:type="character" w:styleId="Hyperlink">
    <w:name w:val="Hyperlink"/>
    <w:basedOn w:val="DefaultParagraphFont"/>
    <w:uiPriority w:val="99"/>
    <w:unhideWhenUsed/>
    <w:rsid w:val="009B20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Faisal Sultan</cp:lastModifiedBy>
  <cp:revision>2</cp:revision>
  <cp:lastPrinted>2019-09-04T08:55:00Z</cp:lastPrinted>
  <dcterms:created xsi:type="dcterms:W3CDTF">2019-09-04T14:46:00Z</dcterms:created>
  <dcterms:modified xsi:type="dcterms:W3CDTF">2019-09-04T14:46:00Z</dcterms:modified>
</cp:coreProperties>
</file>